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D187" w14:textId="1382DD84" w:rsidR="00F83017" w:rsidRPr="00B97585" w:rsidRDefault="00B97585">
      <w:pPr>
        <w:rPr>
          <w:sz w:val="40"/>
          <w:szCs w:val="40"/>
        </w:rPr>
      </w:pPr>
      <w:r w:rsidRPr="00B97585">
        <w:rPr>
          <w:rFonts w:cs="Cordia New" w:hint="cs"/>
          <w:sz w:val="40"/>
          <w:szCs w:val="40"/>
          <w:cs/>
        </w:rPr>
        <w:t>วัน</w:t>
      </w:r>
      <w:r w:rsidR="00FB52B7" w:rsidRPr="00B97585">
        <w:rPr>
          <w:rFonts w:cs="Cordia New"/>
          <w:sz w:val="40"/>
          <w:szCs w:val="40"/>
          <w:cs/>
        </w:rPr>
        <w:t>ที่ 31 มกราคม 2567 นาย</w:t>
      </w:r>
      <w:proofErr w:type="spellStart"/>
      <w:r w:rsidR="00FB52B7" w:rsidRPr="00B97585">
        <w:rPr>
          <w:rFonts w:cs="Cordia New"/>
          <w:sz w:val="40"/>
          <w:szCs w:val="40"/>
          <w:cs/>
        </w:rPr>
        <w:t>ธี</w:t>
      </w:r>
      <w:proofErr w:type="spellEnd"/>
      <w:r w:rsidR="00FB52B7" w:rsidRPr="00B97585">
        <w:rPr>
          <w:rFonts w:cs="Cordia New"/>
          <w:sz w:val="40"/>
          <w:szCs w:val="40"/>
          <w:cs/>
        </w:rPr>
        <w:t>ระศักดิ์ พลนาคู ผอ.</w:t>
      </w:r>
      <w:proofErr w:type="spellStart"/>
      <w:r w:rsidR="00FB52B7" w:rsidRPr="00B97585">
        <w:rPr>
          <w:rFonts w:cs="Cordia New"/>
          <w:sz w:val="40"/>
          <w:szCs w:val="40"/>
          <w:cs/>
        </w:rPr>
        <w:t>สพ</w:t>
      </w:r>
      <w:proofErr w:type="spellEnd"/>
      <w:r w:rsidR="00FB52B7" w:rsidRPr="00B97585">
        <w:rPr>
          <w:rFonts w:cs="Cordia New"/>
          <w:sz w:val="40"/>
          <w:szCs w:val="40"/>
          <w:cs/>
        </w:rPr>
        <w:t>ป.ชัยภูมิ เขต 1 มอบหมายให้ ส.ต.ท.จรัญ ชูชื่น รองผอ.</w:t>
      </w:r>
      <w:proofErr w:type="spellStart"/>
      <w:r w:rsidR="00FB52B7" w:rsidRPr="00B97585">
        <w:rPr>
          <w:rFonts w:cs="Cordia New"/>
          <w:sz w:val="40"/>
          <w:szCs w:val="40"/>
          <w:cs/>
        </w:rPr>
        <w:t>สพ</w:t>
      </w:r>
      <w:proofErr w:type="spellEnd"/>
      <w:r w:rsidR="00FB52B7" w:rsidRPr="00B97585">
        <w:rPr>
          <w:rFonts w:cs="Cordia New"/>
          <w:sz w:val="40"/>
          <w:szCs w:val="40"/>
          <w:cs/>
        </w:rPr>
        <w:t>ป.ชัยภูมิ เขต 1 เป็นประธานการประชุมคณะกรรมการระดับสนามสอบ ในการ</w:t>
      </w:r>
      <w:r>
        <w:rPr>
          <w:rFonts w:cs="Cordia New" w:hint="cs"/>
          <w:sz w:val="40"/>
          <w:szCs w:val="40"/>
          <w:cs/>
        </w:rPr>
        <w:t>ดำเนินการ</w:t>
      </w:r>
      <w:r w:rsidR="00FB52B7" w:rsidRPr="00B97585">
        <w:rPr>
          <w:rFonts w:cs="Cordia New"/>
          <w:sz w:val="40"/>
          <w:szCs w:val="40"/>
          <w:cs/>
        </w:rPr>
        <w:t xml:space="preserve">สอบ </w:t>
      </w:r>
      <w:r w:rsidR="00FB52B7" w:rsidRPr="00B97585">
        <w:rPr>
          <w:sz w:val="40"/>
          <w:szCs w:val="40"/>
        </w:rPr>
        <w:t xml:space="preserve">O-NET </w:t>
      </w:r>
      <w:r w:rsidR="00FB52B7" w:rsidRPr="00B97585">
        <w:rPr>
          <w:rFonts w:cs="Cordia New"/>
          <w:sz w:val="40"/>
          <w:szCs w:val="40"/>
          <w:cs/>
        </w:rPr>
        <w:t xml:space="preserve">นักเรียนชั้น ป.6 และชั้น ม.3 </w:t>
      </w:r>
      <w:r>
        <w:rPr>
          <w:rFonts w:cs="Cordia New" w:hint="cs"/>
          <w:sz w:val="40"/>
          <w:szCs w:val="40"/>
          <w:cs/>
        </w:rPr>
        <w:t xml:space="preserve">ประจำปีการศึกษา 2566 </w:t>
      </w:r>
      <w:r w:rsidR="00FB52B7" w:rsidRPr="00B97585">
        <w:rPr>
          <w:rFonts w:cs="Cordia New"/>
          <w:sz w:val="40"/>
          <w:szCs w:val="40"/>
          <w:cs/>
        </w:rPr>
        <w:t xml:space="preserve"> ของโรงเรียนในสังกัด</w:t>
      </w:r>
      <w:r>
        <w:rPr>
          <w:rFonts w:cs="Cordia New" w:hint="cs"/>
          <w:sz w:val="40"/>
          <w:szCs w:val="40"/>
          <w:cs/>
        </w:rPr>
        <w:t>พื้นที่</w:t>
      </w:r>
      <w:r w:rsidR="00FB52B7" w:rsidRPr="00B97585">
        <w:rPr>
          <w:rFonts w:cs="Cordia New"/>
          <w:sz w:val="40"/>
          <w:szCs w:val="40"/>
          <w:cs/>
        </w:rPr>
        <w:t>อำเภอหนองบัวแดง  ณ โรงเรียนอนุบาลชุมชนหนองบัวแดง</w:t>
      </w:r>
      <w:r>
        <w:rPr>
          <w:rFonts w:cs="Cordia New" w:hint="cs"/>
          <w:sz w:val="40"/>
          <w:szCs w:val="40"/>
          <w:cs/>
        </w:rPr>
        <w:t xml:space="preserve"> เพื่อสร้างความเข้าใจในการปฏิบัติหน้าที่ของคณะกรรมการระดับสนามสอบ</w:t>
      </w:r>
      <w:r w:rsidR="00FB52B7" w:rsidRPr="00B97585">
        <w:rPr>
          <w:rFonts w:cs="Cordia New"/>
          <w:sz w:val="40"/>
          <w:szCs w:val="40"/>
          <w:cs/>
        </w:rPr>
        <w:t xml:space="preserve"> โดยมีคณะศึกษานิเทศก์ ร่วมประชุมชี้แจงแนวปฏิบัติในครั้งนี้</w:t>
      </w:r>
    </w:p>
    <w:sectPr w:rsidR="00F83017" w:rsidRPr="00B975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B7"/>
    <w:rsid w:val="00B97585"/>
    <w:rsid w:val="00F83017"/>
    <w:rsid w:val="00FB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981CD"/>
  <w15:chartTrackingRefBased/>
  <w15:docId w15:val="{844C7B43-60C7-4549-9D9D-A571281F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DCT-PC1</dc:creator>
  <cp:keywords/>
  <dc:description/>
  <cp:lastModifiedBy>DCT-PC1</cp:lastModifiedBy>
  <cp:revision>2</cp:revision>
  <dcterms:created xsi:type="dcterms:W3CDTF">2024-01-31T03:28:00Z</dcterms:created>
  <dcterms:modified xsi:type="dcterms:W3CDTF">2024-01-31T03:28:00Z</dcterms:modified>
</cp:coreProperties>
</file>